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6F07C" w14:textId="77777777" w:rsidR="009D3394" w:rsidRPr="009F39CA" w:rsidRDefault="00477743" w:rsidP="00127E68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sz w:val="22"/>
          <w:szCs w:val="22"/>
          <w:lang w:eastAsia="es-ES"/>
        </w:rPr>
      </w:pPr>
      <w:r w:rsidRPr="009F39CA">
        <w:rPr>
          <w:rFonts w:ascii="Arial" w:hAnsi="Arial" w:cs="Arial"/>
          <w:b/>
          <w:sz w:val="22"/>
          <w:szCs w:val="22"/>
          <w:lang w:eastAsia="es-ES"/>
        </w:rPr>
        <w:t xml:space="preserve">ACTA DE REALIZACIÓN DE PRÁCTICAS </w:t>
      </w:r>
      <w:r w:rsidR="006751D2" w:rsidRPr="009F39CA">
        <w:rPr>
          <w:rFonts w:ascii="Arial" w:hAnsi="Arial" w:cs="Arial"/>
          <w:b/>
          <w:sz w:val="22"/>
          <w:szCs w:val="22"/>
          <w:lang w:eastAsia="es-ES"/>
        </w:rPr>
        <w:t>TANATOLÓGICAS</w:t>
      </w:r>
    </w:p>
    <w:p w14:paraId="1B149DC4" w14:textId="77777777" w:rsidR="00477743" w:rsidRPr="00127E68" w:rsidRDefault="00477743" w:rsidP="00807C8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es-ES"/>
        </w:rPr>
      </w:pPr>
      <w:r w:rsidRPr="00127E68">
        <w:rPr>
          <w:rFonts w:asciiTheme="minorHAnsi" w:hAnsiTheme="minorHAnsi" w:cstheme="minorHAnsi"/>
          <w:b/>
          <w:lang w:eastAsia="es-ES"/>
        </w:rPr>
        <w:t>Datos relativos al establecimiento funerario en que se realiza la práctica tanatológica</w:t>
      </w:r>
    </w:p>
    <w:p w14:paraId="00F51E15" w14:textId="77777777" w:rsidR="00807C8F" w:rsidRPr="00127E68" w:rsidRDefault="00807C8F" w:rsidP="009D339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75"/>
        <w:gridCol w:w="2403"/>
      </w:tblGrid>
      <w:tr w:rsidR="006751D2" w:rsidRPr="00127E68" w14:paraId="6155FAFE" w14:textId="77777777" w:rsidTr="009633A0">
        <w:trPr>
          <w:trHeight w:val="525"/>
        </w:trPr>
        <w:tc>
          <w:tcPr>
            <w:tcW w:w="5000" w:type="pct"/>
            <w:gridSpan w:val="2"/>
          </w:tcPr>
          <w:p w14:paraId="568FAFBE" w14:textId="5A41440E" w:rsidR="002E2021" w:rsidRPr="00127E68" w:rsidRDefault="002E2021" w:rsidP="00F85A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127E68">
              <w:rPr>
                <w:rFonts w:ascii="Calibri" w:hAnsi="Calibri" w:cs="Calibri"/>
                <w:sz w:val="18"/>
                <w:szCs w:val="18"/>
                <w:lang w:eastAsia="es-ES"/>
              </w:rPr>
              <w:t>Denominación:</w:t>
            </w:r>
            <w:r w:rsidR="00920DB1">
              <w:rPr>
                <w:rFonts w:ascii="Calibri" w:hAnsi="Calibri" w:cs="Calibri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6160B" w:rsidRPr="00127E68" w14:paraId="33BC035F" w14:textId="77777777" w:rsidTr="009633A0">
        <w:trPr>
          <w:trHeight w:val="525"/>
        </w:trPr>
        <w:tc>
          <w:tcPr>
            <w:tcW w:w="3631" w:type="pct"/>
          </w:tcPr>
          <w:p w14:paraId="3A8AC7F4" w14:textId="77777777" w:rsidR="00E6160B" w:rsidRPr="00127E68" w:rsidRDefault="00E6160B" w:rsidP="00F85A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127E68">
              <w:rPr>
                <w:rFonts w:ascii="Calibri" w:hAnsi="Calibri" w:cs="Calibri"/>
                <w:sz w:val="18"/>
                <w:szCs w:val="18"/>
                <w:lang w:eastAsia="es-ES"/>
              </w:rPr>
              <w:t>Empresa de servicios funerarios a la que pertenece:</w:t>
            </w:r>
          </w:p>
        </w:tc>
        <w:tc>
          <w:tcPr>
            <w:tcW w:w="1369" w:type="pct"/>
          </w:tcPr>
          <w:p w14:paraId="7925A1C5" w14:textId="77777777" w:rsidR="00E6160B" w:rsidRPr="00127E68" w:rsidRDefault="00E6160B" w:rsidP="00F85A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127E68">
              <w:rPr>
                <w:rFonts w:ascii="Calibri" w:hAnsi="Calibri" w:cs="Calibri"/>
                <w:sz w:val="18"/>
                <w:szCs w:val="18"/>
                <w:lang w:eastAsia="es-ES"/>
              </w:rPr>
              <w:t>CIF:</w:t>
            </w:r>
          </w:p>
        </w:tc>
      </w:tr>
      <w:tr w:rsidR="009F39CA" w:rsidRPr="00127E68" w14:paraId="1EAF598C" w14:textId="77777777" w:rsidTr="009633A0">
        <w:trPr>
          <w:trHeight w:val="525"/>
        </w:trPr>
        <w:tc>
          <w:tcPr>
            <w:tcW w:w="5000" w:type="pct"/>
            <w:gridSpan w:val="2"/>
          </w:tcPr>
          <w:p w14:paraId="4EDA1047" w14:textId="77777777" w:rsidR="002E2021" w:rsidRPr="00127E68" w:rsidRDefault="002E2021" w:rsidP="00F85AA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127E68">
              <w:rPr>
                <w:rFonts w:ascii="Calibri" w:hAnsi="Calibri" w:cs="Calibri"/>
                <w:sz w:val="18"/>
                <w:szCs w:val="18"/>
                <w:lang w:eastAsia="es-ES"/>
              </w:rPr>
              <w:t>Ubicación del establecimiento:</w:t>
            </w:r>
          </w:p>
        </w:tc>
      </w:tr>
      <w:tr w:rsidR="00E6160B" w:rsidRPr="00127E68" w14:paraId="6D62DFAF" w14:textId="77777777" w:rsidTr="009633A0">
        <w:trPr>
          <w:trHeight w:val="525"/>
        </w:trPr>
        <w:tc>
          <w:tcPr>
            <w:tcW w:w="5000" w:type="pct"/>
            <w:gridSpan w:val="2"/>
          </w:tcPr>
          <w:p w14:paraId="480B1CF6" w14:textId="77777777" w:rsidR="00E6160B" w:rsidRPr="00127E68" w:rsidRDefault="00E6160B" w:rsidP="00E6160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127E68">
              <w:rPr>
                <w:rFonts w:ascii="Calibri" w:hAnsi="Calibri" w:cs="Calibri"/>
                <w:sz w:val="18"/>
                <w:szCs w:val="18"/>
                <w:lang w:eastAsia="es-ES"/>
              </w:rPr>
              <w:t>Nombre, apellidos y DNI del representante legal:</w:t>
            </w:r>
          </w:p>
        </w:tc>
      </w:tr>
    </w:tbl>
    <w:p w14:paraId="052C2002" w14:textId="77777777" w:rsidR="00807C8F" w:rsidRPr="00127E68" w:rsidRDefault="00807C8F" w:rsidP="009D339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s-ES"/>
        </w:rPr>
      </w:pPr>
    </w:p>
    <w:p w14:paraId="08D4A1B4" w14:textId="77777777" w:rsidR="00477743" w:rsidRPr="00127E68" w:rsidRDefault="00477743" w:rsidP="009D339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lang w:eastAsia="es-ES"/>
        </w:rPr>
      </w:pPr>
      <w:r w:rsidRPr="00127E68">
        <w:rPr>
          <w:rFonts w:asciiTheme="minorHAnsi" w:hAnsiTheme="minorHAnsi" w:cstheme="minorHAnsi"/>
          <w:b/>
          <w:lang w:eastAsia="es-ES"/>
        </w:rPr>
        <w:t>Datos relativos al profesional que realiza la práctica</w:t>
      </w:r>
    </w:p>
    <w:p w14:paraId="604C39F9" w14:textId="77777777" w:rsidR="00807C8F" w:rsidRPr="00127E68" w:rsidRDefault="00807C8F" w:rsidP="009D339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s-ES"/>
        </w:rPr>
      </w:pPr>
    </w:p>
    <w:tbl>
      <w:tblPr>
        <w:tblStyle w:val="Tablaconcuadrcula"/>
        <w:tblW w:w="8788" w:type="dxa"/>
        <w:tblLook w:val="04A0" w:firstRow="1" w:lastRow="0" w:firstColumn="1" w:lastColumn="0" w:noHBand="0" w:noVBand="1"/>
      </w:tblPr>
      <w:tblGrid>
        <w:gridCol w:w="8788"/>
      </w:tblGrid>
      <w:tr w:rsidR="00E6160B" w:rsidRPr="00127E68" w14:paraId="6770D887" w14:textId="77777777" w:rsidTr="009633A0">
        <w:trPr>
          <w:trHeight w:val="439"/>
        </w:trPr>
        <w:tc>
          <w:tcPr>
            <w:tcW w:w="8788" w:type="dxa"/>
          </w:tcPr>
          <w:p w14:paraId="6758FF83" w14:textId="77777777" w:rsidR="00E6160B" w:rsidRPr="00127E68" w:rsidRDefault="00E6160B" w:rsidP="00F85AA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127E6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Nombre, apellidos y DNI/Nº Colegiado del profesional:</w:t>
            </w:r>
          </w:p>
          <w:p w14:paraId="5C4F40AB" w14:textId="77777777" w:rsidR="00E6160B" w:rsidRPr="00127E68" w:rsidRDefault="00E6160B" w:rsidP="00F85AA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807C8F" w:rsidRPr="00127E68" w14:paraId="1363F06A" w14:textId="77777777" w:rsidTr="009633A0">
        <w:trPr>
          <w:trHeight w:val="439"/>
        </w:trPr>
        <w:tc>
          <w:tcPr>
            <w:tcW w:w="8788" w:type="dxa"/>
          </w:tcPr>
          <w:p w14:paraId="6F2FAF46" w14:textId="77777777" w:rsidR="00807C8F" w:rsidRPr="00127E68" w:rsidRDefault="002E2021" w:rsidP="00F85AA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127E6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Titulación:</w:t>
            </w:r>
          </w:p>
        </w:tc>
      </w:tr>
    </w:tbl>
    <w:p w14:paraId="7C0AE035" w14:textId="77777777" w:rsidR="00807C8F" w:rsidRPr="00127E68" w:rsidRDefault="00807C8F" w:rsidP="009D339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s-ES"/>
        </w:rPr>
      </w:pPr>
    </w:p>
    <w:p w14:paraId="484838F4" w14:textId="77777777" w:rsidR="00477743" w:rsidRPr="00127E68" w:rsidRDefault="00807C8F" w:rsidP="009D339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lang w:eastAsia="es-ES"/>
        </w:rPr>
      </w:pPr>
      <w:r w:rsidRPr="00127E68">
        <w:rPr>
          <w:rFonts w:asciiTheme="minorHAnsi" w:hAnsiTheme="minorHAnsi" w:cstheme="minorHAnsi"/>
          <w:b/>
          <w:lang w:eastAsia="es-ES"/>
        </w:rPr>
        <w:t>Datos relativos a la persona fallecida</w:t>
      </w:r>
    </w:p>
    <w:p w14:paraId="15BDD178" w14:textId="77777777" w:rsidR="00807C8F" w:rsidRPr="00127E68" w:rsidRDefault="00807C8F" w:rsidP="009D339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551"/>
        <w:gridCol w:w="2971"/>
      </w:tblGrid>
      <w:tr w:rsidR="006751D2" w:rsidRPr="00127E68" w14:paraId="282EC895" w14:textId="77777777" w:rsidTr="009633A0">
        <w:trPr>
          <w:trHeight w:val="314"/>
        </w:trPr>
        <w:tc>
          <w:tcPr>
            <w:tcW w:w="8778" w:type="dxa"/>
            <w:gridSpan w:val="4"/>
          </w:tcPr>
          <w:p w14:paraId="2E19A07E" w14:textId="0E4A7CDB" w:rsidR="006751D2" w:rsidRPr="00127E68" w:rsidRDefault="006751D2" w:rsidP="00F85AA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127E6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Nombr</w:t>
            </w:r>
            <w:r w:rsidR="009633A0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e y apellidos</w:t>
            </w:r>
            <w:r w:rsidRPr="00127E6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:</w:t>
            </w:r>
          </w:p>
        </w:tc>
      </w:tr>
      <w:tr w:rsidR="009633A0" w:rsidRPr="00127E68" w14:paraId="53599A2A" w14:textId="77777777" w:rsidTr="009633A0">
        <w:trPr>
          <w:trHeight w:val="314"/>
        </w:trPr>
        <w:tc>
          <w:tcPr>
            <w:tcW w:w="1555" w:type="dxa"/>
          </w:tcPr>
          <w:p w14:paraId="25D1C88F" w14:textId="77777777" w:rsidR="009633A0" w:rsidRPr="00127E68" w:rsidRDefault="009633A0" w:rsidP="00F85AA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127E6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Edad:</w:t>
            </w:r>
          </w:p>
        </w:tc>
        <w:tc>
          <w:tcPr>
            <w:tcW w:w="1701" w:type="dxa"/>
          </w:tcPr>
          <w:p w14:paraId="5E24453C" w14:textId="77777777" w:rsidR="009633A0" w:rsidRPr="00127E68" w:rsidRDefault="009633A0" w:rsidP="00F85AA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127E6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Sexo:</w:t>
            </w:r>
          </w:p>
        </w:tc>
        <w:tc>
          <w:tcPr>
            <w:tcW w:w="5522" w:type="dxa"/>
            <w:gridSpan w:val="2"/>
          </w:tcPr>
          <w:p w14:paraId="7C07D3E9" w14:textId="471692F7" w:rsidR="009633A0" w:rsidRPr="00127E68" w:rsidRDefault="009633A0" w:rsidP="00F85AA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DNI/NIE/Pasaporte:</w:t>
            </w:r>
          </w:p>
        </w:tc>
      </w:tr>
      <w:tr w:rsidR="006751D2" w:rsidRPr="00127E68" w14:paraId="1D5D3721" w14:textId="77777777" w:rsidTr="009633A0">
        <w:trPr>
          <w:trHeight w:val="469"/>
        </w:trPr>
        <w:tc>
          <w:tcPr>
            <w:tcW w:w="5807" w:type="dxa"/>
            <w:gridSpan w:val="3"/>
          </w:tcPr>
          <w:p w14:paraId="2F7C154D" w14:textId="77777777" w:rsidR="006751D2" w:rsidRPr="00127E68" w:rsidRDefault="006751D2" w:rsidP="006751D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127E6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Fecha, hora y lugar del fallecimiento:</w:t>
            </w:r>
          </w:p>
        </w:tc>
        <w:tc>
          <w:tcPr>
            <w:tcW w:w="2971" w:type="dxa"/>
          </w:tcPr>
          <w:p w14:paraId="4649EEDC" w14:textId="77777777" w:rsidR="006751D2" w:rsidRPr="00127E68" w:rsidRDefault="00127E68" w:rsidP="006751D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127E6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C</w:t>
            </w:r>
            <w:r w:rsidR="006751D2" w:rsidRPr="00127E6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ausa:</w:t>
            </w:r>
          </w:p>
        </w:tc>
      </w:tr>
      <w:tr w:rsidR="006751D2" w:rsidRPr="00127E68" w14:paraId="7A7A0840" w14:textId="77777777" w:rsidTr="009633A0">
        <w:trPr>
          <w:trHeight w:val="314"/>
        </w:trPr>
        <w:tc>
          <w:tcPr>
            <w:tcW w:w="8778" w:type="dxa"/>
            <w:gridSpan w:val="4"/>
          </w:tcPr>
          <w:p w14:paraId="1C18B239" w14:textId="77777777" w:rsidR="006751D2" w:rsidRPr="00127E68" w:rsidRDefault="006751D2" w:rsidP="006751D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127E6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Destino final:</w:t>
            </w:r>
          </w:p>
        </w:tc>
      </w:tr>
    </w:tbl>
    <w:p w14:paraId="369B6D65" w14:textId="77777777" w:rsidR="00807C8F" w:rsidRPr="00127E68" w:rsidRDefault="00807C8F" w:rsidP="009D339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s-ES"/>
        </w:rPr>
      </w:pPr>
    </w:p>
    <w:p w14:paraId="03C09622" w14:textId="77777777" w:rsidR="002541ED" w:rsidRPr="00127E68" w:rsidRDefault="002541ED" w:rsidP="002541E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lang w:eastAsia="es-ES"/>
        </w:rPr>
      </w:pPr>
      <w:r w:rsidRPr="00127E68">
        <w:rPr>
          <w:rFonts w:asciiTheme="minorHAnsi" w:hAnsiTheme="minorHAnsi" w:cstheme="minorHAnsi"/>
          <w:b/>
          <w:lang w:eastAsia="es-ES"/>
        </w:rPr>
        <w:t>Práctica realizada</w:t>
      </w:r>
      <w:r w:rsidR="00107C83" w:rsidRPr="00127E68">
        <w:rPr>
          <w:rFonts w:asciiTheme="minorHAnsi" w:hAnsiTheme="minorHAnsi" w:cstheme="minorHAnsi"/>
          <w:b/>
          <w:lang w:eastAsia="es-ES"/>
        </w:rPr>
        <w:t xml:space="preserve"> </w:t>
      </w:r>
      <w:r w:rsidR="009D2AAE">
        <w:rPr>
          <w:rFonts w:asciiTheme="minorHAnsi" w:hAnsiTheme="minorHAnsi" w:cstheme="minorHAnsi"/>
          <w:b/>
          <w:lang w:eastAsia="es-ES"/>
        </w:rPr>
        <w:t>(Marque con una x lo que corresponda)</w:t>
      </w:r>
    </w:p>
    <w:p w14:paraId="0E4C530C" w14:textId="77777777" w:rsidR="002541ED" w:rsidRPr="00127E68" w:rsidRDefault="002541ED" w:rsidP="009D339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751D2" w:rsidRPr="00127E68" w14:paraId="7F82BD56" w14:textId="77777777" w:rsidTr="009633A0">
        <w:trPr>
          <w:trHeight w:val="1951"/>
        </w:trPr>
        <w:tc>
          <w:tcPr>
            <w:tcW w:w="8778" w:type="dxa"/>
          </w:tcPr>
          <w:p w14:paraId="211AABC8" w14:textId="776C1BA1" w:rsidR="00127E68" w:rsidRPr="00127E68" w:rsidRDefault="009D2AAE" w:rsidP="009D2AA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es-ES"/>
                </w:rPr>
                <w:id w:val="-15168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FB4">
                  <w:rPr>
                    <w:rFonts w:ascii="MS Gothic" w:eastAsia="MS Gothic" w:hAnsi="MS Gothic" w:cstheme="minorHAnsi" w:hint="eastAsia"/>
                    <w:lang w:eastAsia="es-ES"/>
                  </w:rPr>
                  <w:t>☐</w:t>
                </w:r>
              </w:sdtContent>
            </w:sdt>
            <w:r w:rsidR="006751D2" w:rsidRPr="00127E68">
              <w:rPr>
                <w:rFonts w:asciiTheme="minorHAnsi" w:hAnsiTheme="minorHAnsi" w:cstheme="minorHAnsi"/>
                <w:lang w:eastAsia="es-ES"/>
              </w:rPr>
              <w:t>Conservación transit</w:t>
            </w:r>
            <w:r w:rsidR="00603AD8">
              <w:rPr>
                <w:rFonts w:asciiTheme="minorHAnsi" w:hAnsiTheme="minorHAnsi" w:cstheme="minorHAnsi"/>
                <w:lang w:eastAsia="es-ES"/>
              </w:rPr>
              <w:t xml:space="preserve">oria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lang w:eastAsia="es-ES"/>
                </w:rPr>
                <w:id w:val="121694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EC">
                  <w:rPr>
                    <w:rFonts w:ascii="MS Gothic" w:eastAsia="MS Gothic" w:hAnsi="MS Gothic" w:cstheme="minorHAnsi" w:hint="eastAsia"/>
                    <w:lang w:eastAsia="es-ES"/>
                  </w:rPr>
                  <w:t>☐</w:t>
                </w:r>
              </w:sdtContent>
            </w:sdt>
            <w:r w:rsidR="00127E68" w:rsidRPr="00127E68">
              <w:rPr>
                <w:rFonts w:asciiTheme="minorHAnsi" w:hAnsiTheme="minorHAnsi" w:cstheme="minorHAnsi"/>
                <w:lang w:eastAsia="es-ES"/>
              </w:rPr>
              <w:t>Embalsamamiento:</w:t>
            </w:r>
          </w:p>
          <w:p w14:paraId="173CE8E2" w14:textId="77777777" w:rsidR="009D2AAE" w:rsidRDefault="009D2AAE" w:rsidP="009D2AA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  <w:p w14:paraId="16BED5AF" w14:textId="25B69B5C" w:rsidR="00107C83" w:rsidRDefault="00107C83" w:rsidP="009633A0">
            <w:pPr>
              <w:suppressAutoHyphens w:val="0"/>
              <w:autoSpaceDE w:val="0"/>
              <w:autoSpaceDN w:val="0"/>
              <w:adjustRightInd w:val="0"/>
              <w:ind w:left="314" w:hanging="138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127E6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Técnica utilizada (descripción):</w:t>
            </w:r>
          </w:p>
          <w:p w14:paraId="6972D962" w14:textId="77777777" w:rsidR="00330C8C" w:rsidRDefault="00330C8C" w:rsidP="009633A0">
            <w:pPr>
              <w:suppressAutoHyphens w:val="0"/>
              <w:autoSpaceDE w:val="0"/>
              <w:autoSpaceDN w:val="0"/>
              <w:adjustRightInd w:val="0"/>
              <w:ind w:left="314" w:hanging="138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  <w:p w14:paraId="317D8E75" w14:textId="77777777" w:rsidR="009633A0" w:rsidRDefault="009633A0" w:rsidP="009633A0">
            <w:pPr>
              <w:suppressAutoHyphens w:val="0"/>
              <w:autoSpaceDE w:val="0"/>
              <w:autoSpaceDN w:val="0"/>
              <w:adjustRightInd w:val="0"/>
              <w:ind w:left="314" w:hanging="138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  <w:p w14:paraId="38CEDE32" w14:textId="77777777" w:rsidR="009633A0" w:rsidRPr="00127E68" w:rsidRDefault="009633A0" w:rsidP="009633A0">
            <w:pPr>
              <w:suppressAutoHyphens w:val="0"/>
              <w:autoSpaceDE w:val="0"/>
              <w:autoSpaceDN w:val="0"/>
              <w:adjustRightInd w:val="0"/>
              <w:ind w:left="314" w:hanging="138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  <w:p w14:paraId="32185B2A" w14:textId="77777777" w:rsidR="00107C83" w:rsidRPr="00127E68" w:rsidRDefault="00107C83" w:rsidP="009633A0">
            <w:pPr>
              <w:suppressAutoHyphens w:val="0"/>
              <w:autoSpaceDE w:val="0"/>
              <w:autoSpaceDN w:val="0"/>
              <w:adjustRightInd w:val="0"/>
              <w:ind w:left="314" w:hanging="138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  <w:p w14:paraId="6B6E23C3" w14:textId="3CF14BAA" w:rsidR="00107C83" w:rsidRDefault="00107C83" w:rsidP="009633A0">
            <w:pPr>
              <w:suppressAutoHyphens w:val="0"/>
              <w:autoSpaceDE w:val="0"/>
              <w:autoSpaceDN w:val="0"/>
              <w:adjustRightInd w:val="0"/>
              <w:ind w:left="314" w:hanging="138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127E6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Producto utilizado (identificación):</w:t>
            </w:r>
          </w:p>
          <w:p w14:paraId="0FF09DC4" w14:textId="77777777" w:rsidR="00330C8C" w:rsidRPr="00127E68" w:rsidRDefault="00330C8C" w:rsidP="00127E68">
            <w:pPr>
              <w:suppressAutoHyphens w:val="0"/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  <w:p w14:paraId="7B5ED0F2" w14:textId="77777777" w:rsidR="00107C83" w:rsidRPr="00127E68" w:rsidRDefault="00107C83" w:rsidP="009D2AA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</w:tc>
      </w:tr>
      <w:tr w:rsidR="002541ED" w:rsidRPr="00127E68" w14:paraId="6EEE5F9C" w14:textId="77777777" w:rsidTr="009633A0">
        <w:trPr>
          <w:trHeight w:val="693"/>
        </w:trPr>
        <w:tc>
          <w:tcPr>
            <w:tcW w:w="8778" w:type="dxa"/>
          </w:tcPr>
          <w:p w14:paraId="55A67BF6" w14:textId="4C6CBF2C" w:rsidR="006751D2" w:rsidRPr="00127E68" w:rsidRDefault="009D2AAE" w:rsidP="009D2AAE">
            <w:pPr>
              <w:tabs>
                <w:tab w:val="left" w:pos="293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es-ES"/>
                </w:rPr>
                <w:id w:val="196022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FB4">
                  <w:rPr>
                    <w:rFonts w:ascii="MS Gothic" w:eastAsia="MS Gothic" w:hAnsi="MS Gothic" w:cstheme="minorHAnsi" w:hint="eastAsia"/>
                    <w:lang w:eastAsia="es-ES"/>
                  </w:rPr>
                  <w:t>☐</w:t>
                </w:r>
              </w:sdtContent>
            </w:sdt>
            <w:r w:rsidR="006751D2" w:rsidRPr="00127E68">
              <w:rPr>
                <w:rFonts w:asciiTheme="minorHAnsi" w:hAnsiTheme="minorHAnsi" w:cstheme="minorHAnsi"/>
                <w:lang w:eastAsia="es-ES"/>
              </w:rPr>
              <w:t>Otra actuación sanitaria (descripción):</w:t>
            </w:r>
            <w:r w:rsidR="006751D2" w:rsidRPr="00127E68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14:paraId="52CE8742" w14:textId="77777777" w:rsidR="00477743" w:rsidRDefault="00477743" w:rsidP="009D339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es-ES"/>
        </w:rPr>
      </w:pPr>
    </w:p>
    <w:p w14:paraId="5827D088" w14:textId="77777777" w:rsidR="009D2AAE" w:rsidRPr="00127E68" w:rsidRDefault="009D2AAE" w:rsidP="009D339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es-ES"/>
        </w:rPr>
      </w:pPr>
    </w:p>
    <w:p w14:paraId="0A77DE48" w14:textId="77777777" w:rsidR="00107C83" w:rsidRPr="00127E68" w:rsidRDefault="00807C8F" w:rsidP="00107C83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18"/>
          <w:szCs w:val="18"/>
          <w:lang w:eastAsia="es-ES"/>
        </w:rPr>
      </w:pPr>
      <w:r w:rsidRPr="00127E68">
        <w:rPr>
          <w:rFonts w:asciiTheme="minorHAnsi" w:hAnsiTheme="minorHAnsi" w:cstheme="minorHAnsi"/>
          <w:sz w:val="18"/>
          <w:szCs w:val="18"/>
          <w:lang w:eastAsia="es-ES"/>
        </w:rPr>
        <w:t xml:space="preserve">El representante legal del prestador de servicios funerarios y el profesional, arriba reseñados, declaran haber realizado la técnica </w:t>
      </w:r>
      <w:r w:rsidR="002541ED" w:rsidRPr="00127E68">
        <w:rPr>
          <w:rFonts w:asciiTheme="minorHAnsi" w:hAnsiTheme="minorHAnsi" w:cstheme="minorHAnsi"/>
          <w:sz w:val="18"/>
          <w:szCs w:val="18"/>
          <w:lang w:eastAsia="es-ES"/>
        </w:rPr>
        <w:t>descrita en la persona fallecida identificada.</w:t>
      </w:r>
    </w:p>
    <w:p w14:paraId="339720B6" w14:textId="77777777" w:rsidR="002541ED" w:rsidRPr="00127E68" w:rsidRDefault="002541ED" w:rsidP="00127E68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18"/>
          <w:szCs w:val="18"/>
          <w:lang w:eastAsia="es-ES"/>
        </w:rPr>
      </w:pPr>
      <w:r w:rsidRPr="00127E68">
        <w:rPr>
          <w:rFonts w:asciiTheme="minorHAnsi" w:hAnsiTheme="minorHAnsi" w:cstheme="minorHAnsi"/>
          <w:sz w:val="18"/>
          <w:szCs w:val="18"/>
          <w:lang w:eastAsia="es-ES"/>
        </w:rPr>
        <w:t>Se expide la presente acta para que quede constancia en la Consejería de Salud o donde proceda.</w:t>
      </w:r>
    </w:p>
    <w:p w14:paraId="47CEB491" w14:textId="77777777" w:rsidR="00477743" w:rsidRPr="00127E68" w:rsidRDefault="002541ED" w:rsidP="00127E68">
      <w:pPr>
        <w:suppressAutoHyphens w:val="0"/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18"/>
          <w:szCs w:val="18"/>
          <w:lang w:eastAsia="es-ES"/>
        </w:rPr>
      </w:pPr>
      <w:r w:rsidRPr="00127E68">
        <w:rPr>
          <w:rFonts w:asciiTheme="minorHAnsi" w:hAnsiTheme="minorHAnsi" w:cstheme="minorHAnsi"/>
          <w:sz w:val="18"/>
          <w:szCs w:val="18"/>
          <w:lang w:eastAsia="es-ES"/>
        </w:rPr>
        <w:t>Localidad, fecha y hora</w:t>
      </w:r>
    </w:p>
    <w:p w14:paraId="5FF1FF55" w14:textId="77777777" w:rsidR="002B6B7C" w:rsidRPr="00127E68" w:rsidRDefault="002B6B7C" w:rsidP="009D339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es-ES"/>
        </w:rPr>
      </w:pPr>
    </w:p>
    <w:p w14:paraId="61DD45DB" w14:textId="77777777" w:rsidR="00477743" w:rsidRPr="00127E68" w:rsidRDefault="002B6B7C" w:rsidP="009D339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es-ES"/>
        </w:rPr>
      </w:pPr>
      <w:r w:rsidRPr="00127E68">
        <w:rPr>
          <w:rFonts w:asciiTheme="minorHAnsi" w:hAnsiTheme="minorHAnsi" w:cstheme="minorHAnsi"/>
          <w:sz w:val="18"/>
          <w:szCs w:val="18"/>
          <w:lang w:eastAsia="es-ES"/>
        </w:rPr>
        <w:t xml:space="preserve">Firma del profesional que realiza la práctica    </w:t>
      </w:r>
      <w:r w:rsidR="00127E68">
        <w:rPr>
          <w:rFonts w:asciiTheme="minorHAnsi" w:hAnsiTheme="minorHAnsi" w:cstheme="minorHAnsi"/>
          <w:sz w:val="18"/>
          <w:szCs w:val="18"/>
          <w:lang w:eastAsia="es-ES"/>
        </w:rPr>
        <w:t xml:space="preserve">                         </w:t>
      </w:r>
      <w:r w:rsidRPr="00127E68">
        <w:rPr>
          <w:rFonts w:asciiTheme="minorHAnsi" w:hAnsiTheme="minorHAnsi" w:cstheme="minorHAnsi"/>
          <w:sz w:val="18"/>
          <w:szCs w:val="18"/>
          <w:lang w:eastAsia="es-ES"/>
        </w:rPr>
        <w:t xml:space="preserve">           Firma del prestador de servicios funerarios</w:t>
      </w:r>
      <w:bookmarkStart w:id="0" w:name="_GoBack"/>
      <w:bookmarkEnd w:id="0"/>
    </w:p>
    <w:sectPr w:rsidR="00477743" w:rsidRPr="00127E68" w:rsidSect="007B7E8E">
      <w:headerReference w:type="default" r:id="rId7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78748" w14:textId="77777777" w:rsidR="00F85AAB" w:rsidRDefault="00F85AAB">
      <w:r>
        <w:separator/>
      </w:r>
    </w:p>
  </w:endnote>
  <w:endnote w:type="continuationSeparator" w:id="0">
    <w:p w14:paraId="17884BA6" w14:textId="77777777" w:rsidR="00F85AAB" w:rsidRDefault="00F8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2CC87" w14:textId="77777777" w:rsidR="00F85AAB" w:rsidRDefault="00F85AAB">
      <w:r>
        <w:separator/>
      </w:r>
    </w:p>
  </w:footnote>
  <w:footnote w:type="continuationSeparator" w:id="0">
    <w:p w14:paraId="3FEA6F8D" w14:textId="77777777" w:rsidR="00F85AAB" w:rsidRDefault="00F8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28554" w14:textId="77777777" w:rsidR="00F85AAB" w:rsidRPr="003903BE" w:rsidRDefault="00F85AAB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09A72C8" wp14:editId="2032494F">
          <wp:simplePos x="0" y="0"/>
          <wp:positionH relativeFrom="page">
            <wp:posOffset>77139</wp:posOffset>
          </wp:positionH>
          <wp:positionV relativeFrom="paragraph">
            <wp:posOffset>-50496</wp:posOffset>
          </wp:positionV>
          <wp:extent cx="4062730" cy="81089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7" t="11043" r="20706" b="16564"/>
                  <a:stretch/>
                </pic:blipFill>
                <pic:spPr bwMode="auto">
                  <a:xfrm>
                    <a:off x="0" y="0"/>
                    <a:ext cx="4062730" cy="810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AC"/>
    <w:rsid w:val="00015483"/>
    <w:rsid w:val="00017C02"/>
    <w:rsid w:val="000349DD"/>
    <w:rsid w:val="000359CF"/>
    <w:rsid w:val="0004395F"/>
    <w:rsid w:val="00076D2B"/>
    <w:rsid w:val="000A0C31"/>
    <w:rsid w:val="000C3F9F"/>
    <w:rsid w:val="000C5776"/>
    <w:rsid w:val="000C5DAC"/>
    <w:rsid w:val="000D49D2"/>
    <w:rsid w:val="000E2EB8"/>
    <w:rsid w:val="00107C83"/>
    <w:rsid w:val="00126117"/>
    <w:rsid w:val="00127E68"/>
    <w:rsid w:val="00131D3D"/>
    <w:rsid w:val="00131FB4"/>
    <w:rsid w:val="001440A4"/>
    <w:rsid w:val="00144A3C"/>
    <w:rsid w:val="00150A49"/>
    <w:rsid w:val="00183F69"/>
    <w:rsid w:val="001867A8"/>
    <w:rsid w:val="0019305A"/>
    <w:rsid w:val="00195BA8"/>
    <w:rsid w:val="001A30A4"/>
    <w:rsid w:val="001F043E"/>
    <w:rsid w:val="00203F87"/>
    <w:rsid w:val="0021115C"/>
    <w:rsid w:val="002124B4"/>
    <w:rsid w:val="00216F40"/>
    <w:rsid w:val="002263A9"/>
    <w:rsid w:val="002313E0"/>
    <w:rsid w:val="00243B8C"/>
    <w:rsid w:val="002523B9"/>
    <w:rsid w:val="002541ED"/>
    <w:rsid w:val="00283EE6"/>
    <w:rsid w:val="00286ED6"/>
    <w:rsid w:val="00287538"/>
    <w:rsid w:val="002922A7"/>
    <w:rsid w:val="00292DE3"/>
    <w:rsid w:val="002B6B7C"/>
    <w:rsid w:val="002C42D0"/>
    <w:rsid w:val="002D5843"/>
    <w:rsid w:val="002E2021"/>
    <w:rsid w:val="002E66B1"/>
    <w:rsid w:val="002F0278"/>
    <w:rsid w:val="002F243A"/>
    <w:rsid w:val="002F2B95"/>
    <w:rsid w:val="003212E0"/>
    <w:rsid w:val="003221F7"/>
    <w:rsid w:val="00322A03"/>
    <w:rsid w:val="003253FA"/>
    <w:rsid w:val="00330C8C"/>
    <w:rsid w:val="003453A3"/>
    <w:rsid w:val="00350B27"/>
    <w:rsid w:val="00360FB1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77743"/>
    <w:rsid w:val="00482DFE"/>
    <w:rsid w:val="004914FE"/>
    <w:rsid w:val="004B3F35"/>
    <w:rsid w:val="004E263A"/>
    <w:rsid w:val="004E2907"/>
    <w:rsid w:val="004F5DE5"/>
    <w:rsid w:val="00521C9B"/>
    <w:rsid w:val="00526E19"/>
    <w:rsid w:val="00531E4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6020C5"/>
    <w:rsid w:val="00603AD8"/>
    <w:rsid w:val="00610100"/>
    <w:rsid w:val="0062048F"/>
    <w:rsid w:val="0062668E"/>
    <w:rsid w:val="00626F51"/>
    <w:rsid w:val="00630093"/>
    <w:rsid w:val="006375D4"/>
    <w:rsid w:val="00650521"/>
    <w:rsid w:val="00661897"/>
    <w:rsid w:val="006709F0"/>
    <w:rsid w:val="006751D2"/>
    <w:rsid w:val="006802CC"/>
    <w:rsid w:val="006812E2"/>
    <w:rsid w:val="00683219"/>
    <w:rsid w:val="00687324"/>
    <w:rsid w:val="00697EFD"/>
    <w:rsid w:val="006A58AD"/>
    <w:rsid w:val="006C782F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D479F"/>
    <w:rsid w:val="007F559E"/>
    <w:rsid w:val="00807C8F"/>
    <w:rsid w:val="00813673"/>
    <w:rsid w:val="0085100A"/>
    <w:rsid w:val="00857D1D"/>
    <w:rsid w:val="0087033B"/>
    <w:rsid w:val="008769B8"/>
    <w:rsid w:val="00880BB8"/>
    <w:rsid w:val="008959D8"/>
    <w:rsid w:val="008A5BDC"/>
    <w:rsid w:val="008B5129"/>
    <w:rsid w:val="008C5917"/>
    <w:rsid w:val="008E3812"/>
    <w:rsid w:val="008E4DC7"/>
    <w:rsid w:val="008E660B"/>
    <w:rsid w:val="008F2249"/>
    <w:rsid w:val="00906433"/>
    <w:rsid w:val="00907F86"/>
    <w:rsid w:val="00920DB1"/>
    <w:rsid w:val="00920E19"/>
    <w:rsid w:val="00924550"/>
    <w:rsid w:val="00934A2F"/>
    <w:rsid w:val="00937B38"/>
    <w:rsid w:val="0095038B"/>
    <w:rsid w:val="009633A0"/>
    <w:rsid w:val="00964E9A"/>
    <w:rsid w:val="00977810"/>
    <w:rsid w:val="009D2AAE"/>
    <w:rsid w:val="009D3394"/>
    <w:rsid w:val="009E09D8"/>
    <w:rsid w:val="009F122B"/>
    <w:rsid w:val="009F39CA"/>
    <w:rsid w:val="009F7D15"/>
    <w:rsid w:val="00A01E82"/>
    <w:rsid w:val="00A2093E"/>
    <w:rsid w:val="00A24934"/>
    <w:rsid w:val="00A379A5"/>
    <w:rsid w:val="00A56154"/>
    <w:rsid w:val="00A57601"/>
    <w:rsid w:val="00A715AB"/>
    <w:rsid w:val="00A72155"/>
    <w:rsid w:val="00AC0B99"/>
    <w:rsid w:val="00AD0AEC"/>
    <w:rsid w:val="00AD0E37"/>
    <w:rsid w:val="00AD7BF0"/>
    <w:rsid w:val="00AE71E4"/>
    <w:rsid w:val="00AF2D4A"/>
    <w:rsid w:val="00B0544A"/>
    <w:rsid w:val="00B07CAE"/>
    <w:rsid w:val="00B12645"/>
    <w:rsid w:val="00B43B7D"/>
    <w:rsid w:val="00B92B71"/>
    <w:rsid w:val="00BB5159"/>
    <w:rsid w:val="00BB6AEC"/>
    <w:rsid w:val="00BC15A7"/>
    <w:rsid w:val="00BD04EB"/>
    <w:rsid w:val="00BD236A"/>
    <w:rsid w:val="00BD4A9A"/>
    <w:rsid w:val="00BD6093"/>
    <w:rsid w:val="00BE0346"/>
    <w:rsid w:val="00BE07DD"/>
    <w:rsid w:val="00BE0DC6"/>
    <w:rsid w:val="00C02694"/>
    <w:rsid w:val="00C0433E"/>
    <w:rsid w:val="00C23B93"/>
    <w:rsid w:val="00C41D46"/>
    <w:rsid w:val="00C56F6D"/>
    <w:rsid w:val="00C612F9"/>
    <w:rsid w:val="00C73F3E"/>
    <w:rsid w:val="00C81770"/>
    <w:rsid w:val="00C90C0F"/>
    <w:rsid w:val="00C95EAF"/>
    <w:rsid w:val="00CC684D"/>
    <w:rsid w:val="00CD0F3B"/>
    <w:rsid w:val="00CD7D71"/>
    <w:rsid w:val="00CE5BF2"/>
    <w:rsid w:val="00CF2286"/>
    <w:rsid w:val="00CF4303"/>
    <w:rsid w:val="00D02905"/>
    <w:rsid w:val="00D53C6C"/>
    <w:rsid w:val="00D72235"/>
    <w:rsid w:val="00D73F6C"/>
    <w:rsid w:val="00D826D9"/>
    <w:rsid w:val="00D87A55"/>
    <w:rsid w:val="00D96B7F"/>
    <w:rsid w:val="00DB24E4"/>
    <w:rsid w:val="00DC7B9D"/>
    <w:rsid w:val="00DF6641"/>
    <w:rsid w:val="00E02F9D"/>
    <w:rsid w:val="00E04FAC"/>
    <w:rsid w:val="00E06773"/>
    <w:rsid w:val="00E6160B"/>
    <w:rsid w:val="00E82B30"/>
    <w:rsid w:val="00E878FC"/>
    <w:rsid w:val="00E9594B"/>
    <w:rsid w:val="00EA1E98"/>
    <w:rsid w:val="00EC762C"/>
    <w:rsid w:val="00ED41F4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4702D"/>
    <w:rsid w:val="00F54EE3"/>
    <w:rsid w:val="00F74ACA"/>
    <w:rsid w:val="00F818DA"/>
    <w:rsid w:val="00F85AAB"/>
    <w:rsid w:val="00F85C11"/>
    <w:rsid w:val="00F86093"/>
    <w:rsid w:val="00F968C5"/>
    <w:rsid w:val="00FA6E5C"/>
    <w:rsid w:val="00FB5A40"/>
    <w:rsid w:val="00FC7C8D"/>
    <w:rsid w:val="00FD711F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B98AE4"/>
  <w15:chartTrackingRefBased/>
  <w15:docId w15:val="{040E835A-1CB8-446C-A1F6-2D4D6CC3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AC"/>
    <w:pPr>
      <w:suppressAutoHyphens/>
    </w:pPr>
    <w:rPr>
      <w:lang w:eastAsia="ar-SA"/>
    </w:rPr>
  </w:style>
  <w:style w:type="paragraph" w:styleId="Ttulo2">
    <w:name w:val="heading 2"/>
    <w:basedOn w:val="Normal"/>
    <w:link w:val="Ttulo2Car"/>
    <w:uiPriority w:val="9"/>
    <w:qFormat/>
    <w:rsid w:val="006C782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  <w:suppressAutoHyphens w:val="0"/>
    </w:pPr>
    <w:rPr>
      <w:rFonts w:ascii="Calibri" w:hAnsi="Calibri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  <w:suppressAutoHyphens w:val="0"/>
    </w:pPr>
    <w:rPr>
      <w:rFonts w:ascii="Calibri" w:hAnsi="Calibri"/>
      <w:sz w:val="24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suppressAutoHyphens w:val="0"/>
    </w:pPr>
    <w:rPr>
      <w:rFonts w:ascii="Calibri" w:hAnsi="Calibri"/>
      <w:sz w:val="24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  <w:suppressAutoHyphens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ED4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26h\AppData\Local\Temp\7zO4B54.tmp\Direcci&#243;n%20General%20de%20Salud%20P&#250;blica%20y%20Adic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35A5-354B-40F1-87FD-1302B8E8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Salud Pública y Adicciones.dotx</Template>
  <TotalTime>112</TotalTime>
  <Pages>1</Pages>
  <Words>158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 CARPE, BIENVENIDA</dc:creator>
  <cp:keywords/>
  <dc:description/>
  <cp:lastModifiedBy>CARPE CARPE, BIENVENIDA</cp:lastModifiedBy>
  <cp:revision>11</cp:revision>
  <cp:lastPrinted>2019-02-01T19:08:00Z</cp:lastPrinted>
  <dcterms:created xsi:type="dcterms:W3CDTF">2019-01-02T20:45:00Z</dcterms:created>
  <dcterms:modified xsi:type="dcterms:W3CDTF">2020-10-27T13:09:00Z</dcterms:modified>
</cp:coreProperties>
</file>